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111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</w:p>
    <w:p w14:paraId="129C8C5B" w14:textId="0A435174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Simple c</w:t>
      </w:r>
      <w:r w:rsidR="00A9315B" w:rsidRPr="00371501">
        <w:rPr>
          <w:rFonts w:asciiTheme="minorHAnsi" w:hAnsiTheme="minorHAnsi" w:cstheme="minorHAnsi"/>
          <w:sz w:val="22"/>
          <w:szCs w:val="22"/>
        </w:rPr>
        <w:t xml:space="preserve">ovalent structures </w:t>
      </w:r>
      <w:r w:rsidR="00C56C4A" w:rsidRPr="00371501">
        <w:rPr>
          <w:rFonts w:asciiTheme="minorHAnsi" w:hAnsiTheme="minorHAnsi" w:cstheme="minorHAnsi"/>
          <w:sz w:val="22"/>
          <w:szCs w:val="22"/>
        </w:rPr>
        <w:t>consist of individual</w:t>
      </w:r>
      <w:r w:rsidR="00A9315B" w:rsidRPr="00371501">
        <w:rPr>
          <w:rFonts w:asciiTheme="minorHAnsi" w:hAnsiTheme="minorHAnsi" w:cstheme="minorHAnsi"/>
          <w:sz w:val="22"/>
          <w:szCs w:val="22"/>
        </w:rPr>
        <w:t xml:space="preserve"> molecules</w:t>
      </w:r>
      <w:r w:rsidR="00C56C4A" w:rsidRPr="00371501">
        <w:rPr>
          <w:rFonts w:asciiTheme="minorHAnsi" w:hAnsiTheme="minorHAnsi" w:cstheme="minorHAnsi"/>
          <w:sz w:val="22"/>
          <w:szCs w:val="22"/>
        </w:rPr>
        <w:t xml:space="preserve"> held together by only weak forces</w:t>
      </w:r>
      <w:r w:rsidR="00A9315B" w:rsidRPr="00371501">
        <w:rPr>
          <w:rFonts w:asciiTheme="minorHAnsi" w:hAnsiTheme="minorHAnsi" w:cstheme="minorHAnsi"/>
          <w:sz w:val="22"/>
          <w:szCs w:val="22"/>
        </w:rPr>
        <w:t xml:space="preserve">. </w:t>
      </w:r>
      <w:r w:rsidRPr="00371501">
        <w:rPr>
          <w:rFonts w:asciiTheme="minorHAnsi" w:hAnsiTheme="minorHAnsi" w:cstheme="minorHAnsi"/>
          <w:sz w:val="22"/>
          <w:szCs w:val="22"/>
        </w:rPr>
        <w:t xml:space="preserve">They arise when non-metallic elements combine with other non-metallic elements. </w:t>
      </w:r>
    </w:p>
    <w:p w14:paraId="1AC134DC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01159F70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Covalent structures have the following properties:</w:t>
      </w:r>
    </w:p>
    <w:p w14:paraId="3592320D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</w:p>
    <w:p w14:paraId="4496F690" w14:textId="77777777" w:rsidR="00A9315B" w:rsidRPr="00371501" w:rsidRDefault="00A9315B" w:rsidP="00CD0EC1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Low melting points</w:t>
      </w:r>
    </w:p>
    <w:p w14:paraId="6E7DCF72" w14:textId="77777777" w:rsidR="00A9315B" w:rsidRPr="00371501" w:rsidRDefault="00A9315B" w:rsidP="00CD0EC1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Soft solids or liquids </w:t>
      </w:r>
      <w:r w:rsidR="009851DC" w:rsidRPr="00371501">
        <w:rPr>
          <w:rFonts w:asciiTheme="minorHAnsi" w:hAnsiTheme="minorHAnsi" w:cstheme="minorHAnsi"/>
          <w:sz w:val="22"/>
          <w:szCs w:val="22"/>
        </w:rPr>
        <w:t xml:space="preserve">or gases </w:t>
      </w:r>
      <w:r w:rsidRPr="00371501">
        <w:rPr>
          <w:rFonts w:asciiTheme="minorHAnsi" w:hAnsiTheme="minorHAnsi" w:cstheme="minorHAnsi"/>
          <w:sz w:val="22"/>
          <w:szCs w:val="22"/>
        </w:rPr>
        <w:t>at R</w:t>
      </w:r>
      <w:r w:rsidR="009851DC" w:rsidRPr="00371501">
        <w:rPr>
          <w:rFonts w:asciiTheme="minorHAnsi" w:hAnsiTheme="minorHAnsi" w:cstheme="minorHAnsi"/>
          <w:sz w:val="22"/>
          <w:szCs w:val="22"/>
        </w:rPr>
        <w:t xml:space="preserve">oom </w:t>
      </w:r>
      <w:r w:rsidRPr="00371501">
        <w:rPr>
          <w:rFonts w:asciiTheme="minorHAnsi" w:hAnsiTheme="minorHAnsi" w:cstheme="minorHAnsi"/>
          <w:sz w:val="22"/>
          <w:szCs w:val="22"/>
        </w:rPr>
        <w:t>T</w:t>
      </w:r>
      <w:r w:rsidR="009851DC" w:rsidRPr="00371501">
        <w:rPr>
          <w:rFonts w:asciiTheme="minorHAnsi" w:hAnsiTheme="minorHAnsi" w:cstheme="minorHAnsi"/>
          <w:sz w:val="22"/>
          <w:szCs w:val="22"/>
        </w:rPr>
        <w:t>emperature (RT)</w:t>
      </w:r>
    </w:p>
    <w:p w14:paraId="6B8C4026" w14:textId="77777777" w:rsidR="00A9315B" w:rsidRPr="00371501" w:rsidRDefault="00A9315B" w:rsidP="00CD0EC1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Insoluble in water</w:t>
      </w:r>
    </w:p>
    <w:p w14:paraId="7E85D5D5" w14:textId="77777777" w:rsidR="00A9315B" w:rsidRPr="00371501" w:rsidRDefault="00A9315B" w:rsidP="00CD0EC1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Non-conductors</w:t>
      </w:r>
    </w:p>
    <w:p w14:paraId="6F693919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</w:p>
    <w:p w14:paraId="32C06380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  <w:u w:val="single"/>
        </w:rPr>
        <w:t>Microscopic reasons for properties</w:t>
      </w:r>
    </w:p>
    <w:p w14:paraId="19B6033D" w14:textId="77777777" w:rsidR="00A9315B" w:rsidRPr="00371501" w:rsidRDefault="00A9315B" w:rsidP="00371501">
      <w:pPr>
        <w:rPr>
          <w:rFonts w:asciiTheme="minorHAnsi" w:hAnsiTheme="minorHAnsi" w:cstheme="minorHAnsi"/>
          <w:sz w:val="22"/>
          <w:szCs w:val="22"/>
        </w:rPr>
      </w:pPr>
    </w:p>
    <w:p w14:paraId="76A6F78D" w14:textId="77777777" w:rsidR="00A9315B" w:rsidRPr="00371501" w:rsidRDefault="00A9315B" w:rsidP="00CD0EC1">
      <w:pPr>
        <w:numPr>
          <w:ilvl w:val="0"/>
          <w:numId w:val="4"/>
        </w:numPr>
        <w:ind w:left="794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Covalent substances have only weak forces between the molecules.</w:t>
      </w:r>
    </w:p>
    <w:p w14:paraId="7E73C57E" w14:textId="77777777" w:rsidR="009851DC" w:rsidRPr="00371501" w:rsidRDefault="00A9315B" w:rsidP="00CD0EC1">
      <w:pPr>
        <w:numPr>
          <w:ilvl w:val="0"/>
          <w:numId w:val="4"/>
        </w:numPr>
        <w:ind w:left="794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Covalent substances have neutral molecules and water cannot be attracted to them.</w:t>
      </w:r>
    </w:p>
    <w:p w14:paraId="3A6C7AEB" w14:textId="77777777" w:rsidR="00A9315B" w:rsidRPr="00371501" w:rsidRDefault="00EA3CFC" w:rsidP="00CD0EC1">
      <w:pPr>
        <w:numPr>
          <w:ilvl w:val="0"/>
          <w:numId w:val="4"/>
        </w:numPr>
        <w:ind w:left="794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Covalent substances tend to dissolve in non-polar solvents. </w:t>
      </w:r>
    </w:p>
    <w:p w14:paraId="6EB464DB" w14:textId="77777777" w:rsidR="00DE4B4E" w:rsidRPr="00371501" w:rsidRDefault="00A9315B" w:rsidP="00CD0EC1">
      <w:pPr>
        <w:numPr>
          <w:ilvl w:val="0"/>
          <w:numId w:val="4"/>
        </w:numPr>
        <w:ind w:left="794"/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Covalent substanc</w:t>
      </w:r>
      <w:r w:rsidR="00EA3CFC" w:rsidRPr="00371501">
        <w:rPr>
          <w:rFonts w:asciiTheme="minorHAnsi" w:hAnsiTheme="minorHAnsi" w:cstheme="minorHAnsi"/>
          <w:sz w:val="22"/>
          <w:szCs w:val="22"/>
        </w:rPr>
        <w:t xml:space="preserve">es contain no charged particles with which to carry electrical current. </w:t>
      </w:r>
    </w:p>
    <w:p w14:paraId="198E1D72" w14:textId="77777777" w:rsidR="000872E2" w:rsidRPr="00371501" w:rsidRDefault="000872E2" w:rsidP="00371501">
      <w:pPr>
        <w:rPr>
          <w:rFonts w:asciiTheme="minorHAnsi" w:hAnsiTheme="minorHAnsi" w:cstheme="minorHAnsi"/>
          <w:sz w:val="22"/>
          <w:szCs w:val="22"/>
        </w:rPr>
      </w:pPr>
    </w:p>
    <w:p w14:paraId="7C0C69DD" w14:textId="77777777" w:rsidR="000872E2" w:rsidRPr="00371501" w:rsidRDefault="000872E2" w:rsidP="00371501">
      <w:pPr>
        <w:rPr>
          <w:rFonts w:asciiTheme="minorHAnsi" w:hAnsiTheme="minorHAnsi" w:cstheme="minorHAnsi"/>
          <w:sz w:val="22"/>
          <w:szCs w:val="22"/>
        </w:rPr>
      </w:pPr>
    </w:p>
    <w:p w14:paraId="0346401F" w14:textId="77777777" w:rsidR="00DE4B4E" w:rsidRPr="00371501" w:rsidRDefault="009851DC" w:rsidP="00371501">
      <w:pPr>
        <w:rPr>
          <w:rFonts w:asciiTheme="minorHAnsi" w:hAnsiTheme="minorHAnsi" w:cstheme="minorHAnsi"/>
          <w:b/>
          <w:sz w:val="22"/>
          <w:szCs w:val="22"/>
        </w:rPr>
      </w:pPr>
      <w:r w:rsidRPr="00371501">
        <w:rPr>
          <w:rFonts w:asciiTheme="minorHAnsi" w:hAnsiTheme="minorHAnsi" w:cstheme="minorHAnsi"/>
          <w:b/>
          <w:sz w:val="22"/>
          <w:szCs w:val="22"/>
        </w:rPr>
        <w:t xml:space="preserve">Exercise – Covalent </w:t>
      </w:r>
      <w:proofErr w:type="gramStart"/>
      <w:r w:rsidRPr="00371501">
        <w:rPr>
          <w:rFonts w:asciiTheme="minorHAnsi" w:hAnsiTheme="minorHAnsi" w:cstheme="minorHAnsi"/>
          <w:b/>
          <w:sz w:val="22"/>
          <w:szCs w:val="22"/>
        </w:rPr>
        <w:t>bonding</w:t>
      </w:r>
      <w:proofErr w:type="gramEnd"/>
    </w:p>
    <w:p w14:paraId="39168A0D" w14:textId="087FBC2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30BAF5AF" w14:textId="4D1FB085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Draw the dot-cross electronic and </w:t>
      </w:r>
      <w:proofErr w:type="gramStart"/>
      <w:r w:rsidRPr="00371501">
        <w:rPr>
          <w:rFonts w:asciiTheme="minorHAnsi" w:hAnsiTheme="minorHAnsi" w:cstheme="minorHAnsi"/>
          <w:sz w:val="22"/>
          <w:szCs w:val="22"/>
        </w:rPr>
        <w:t>displayed</w:t>
      </w:r>
      <w:proofErr w:type="gramEnd"/>
      <w:r w:rsidRPr="00371501">
        <w:rPr>
          <w:rFonts w:asciiTheme="minorHAnsi" w:hAnsiTheme="minorHAnsi" w:cstheme="minorHAnsi"/>
          <w:sz w:val="22"/>
          <w:szCs w:val="22"/>
        </w:rPr>
        <w:t xml:space="preserve"> structures of the following covalent molecules.</w:t>
      </w:r>
      <w:r w:rsidR="003D223E" w:rsidRPr="00371501">
        <w:rPr>
          <w:rFonts w:asciiTheme="minorHAnsi" w:hAnsiTheme="minorHAnsi" w:cstheme="minorHAnsi"/>
          <w:sz w:val="22"/>
          <w:szCs w:val="22"/>
        </w:rPr>
        <w:t xml:space="preserve"> Notice that </w:t>
      </w:r>
      <w:proofErr w:type="gramStart"/>
      <w:r w:rsidR="003D223E" w:rsidRPr="00371501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="003D223E" w:rsidRPr="00371501">
        <w:rPr>
          <w:rFonts w:asciiTheme="minorHAnsi" w:hAnsiTheme="minorHAnsi" w:cstheme="minorHAnsi"/>
          <w:sz w:val="22"/>
          <w:szCs w:val="22"/>
        </w:rPr>
        <w:t xml:space="preserve"> the molecules have only non-metallic elements involved. The first one is done for you as an example:</w:t>
      </w:r>
    </w:p>
    <w:p w14:paraId="0F7006B4" w14:textId="77777777" w:rsidR="00C56C4A" w:rsidRPr="00371501" w:rsidRDefault="00C56C4A" w:rsidP="00371501">
      <w:pPr>
        <w:rPr>
          <w:rFonts w:asciiTheme="minorHAnsi" w:hAnsiTheme="minorHAnsi" w:cstheme="minorHAnsi"/>
          <w:sz w:val="22"/>
          <w:szCs w:val="22"/>
        </w:rPr>
      </w:pPr>
    </w:p>
    <w:p w14:paraId="2CA7241C" w14:textId="11CD9FFD" w:rsidR="00C56C4A" w:rsidRPr="00371501" w:rsidRDefault="00C56C4A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b/>
          <w:sz w:val="22"/>
          <w:szCs w:val="22"/>
        </w:rPr>
        <w:t>Example</w:t>
      </w:r>
      <w:r w:rsidRPr="00371501">
        <w:rPr>
          <w:rFonts w:asciiTheme="minorHAnsi" w:hAnsiTheme="minorHAnsi" w:cstheme="minorHAnsi"/>
          <w:sz w:val="22"/>
          <w:szCs w:val="22"/>
        </w:rPr>
        <w:t>: Hydrogen, 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6D5E54" w:rsidRPr="00371501">
        <w:rPr>
          <w:rFonts w:asciiTheme="minorHAnsi" w:hAnsiTheme="minorHAnsi" w:cstheme="minorHAnsi"/>
          <w:sz w:val="22"/>
          <w:szCs w:val="22"/>
        </w:rPr>
        <w:t>. Each hydrogen atom</w:t>
      </w:r>
      <w:r w:rsidRPr="00371501">
        <w:rPr>
          <w:rFonts w:asciiTheme="minorHAnsi" w:hAnsiTheme="minorHAnsi" w:cstheme="minorHAnsi"/>
          <w:sz w:val="22"/>
          <w:szCs w:val="22"/>
        </w:rPr>
        <w:t xml:space="preserve"> has an electronic configuration of (1). This means that it needs to gain one more electron to attain a full outer shell. It can do this by sharing 1 pair of electrons. Dot cross structure H:H, or displayed structure H-H.</w:t>
      </w:r>
    </w:p>
    <w:p w14:paraId="23211C91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</w:p>
    <w:p w14:paraId="4851AAB6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  <w:sectPr w:rsidR="009851DC" w:rsidRPr="00371501" w:rsidSect="00F1757B">
          <w:headerReference w:type="default" r:id="rId7"/>
          <w:footerReference w:type="default" r:id="rId8"/>
          <w:pgSz w:w="12240" w:h="15840" w:code="1"/>
          <w:pgMar w:top="1440" w:right="1080" w:bottom="1440" w:left="1080" w:header="1008" w:footer="720" w:gutter="0"/>
          <w:cols w:space="720"/>
          <w:docGrid w:linePitch="360"/>
        </w:sectPr>
      </w:pPr>
    </w:p>
    <w:p w14:paraId="000EDF43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1. Hydrogen, 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5597CA55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3B39F32D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2. Oxygen, O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3932D3B9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6DF139E5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3. Water, 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71501">
        <w:rPr>
          <w:rFonts w:asciiTheme="minorHAnsi" w:hAnsiTheme="minorHAnsi" w:cstheme="minorHAnsi"/>
          <w:sz w:val="22"/>
          <w:szCs w:val="22"/>
        </w:rPr>
        <w:t>O</w:t>
      </w:r>
    </w:p>
    <w:p w14:paraId="5A46F04A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6E7D2883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4. Methane, CH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4</w:t>
      </w:r>
    </w:p>
    <w:p w14:paraId="52881D6E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4ADDD7E8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5. Carbon dioxide, CO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3BB0BC0B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062AC6E5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6. Hydrogen peroxide, 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71501">
        <w:rPr>
          <w:rFonts w:asciiTheme="minorHAnsi" w:hAnsiTheme="minorHAnsi" w:cstheme="minorHAnsi"/>
          <w:sz w:val="22"/>
          <w:szCs w:val="22"/>
        </w:rPr>
        <w:t>O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321CEAF3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1A6E491E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7. Chlorine, Cl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13F7B966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21904C0F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8. Nitrogen, N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37C2924C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3E7345F3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9. Ammonia, NH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3</w:t>
      </w:r>
    </w:p>
    <w:p w14:paraId="674F5B09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6A64475A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10. Hydrogen chloride, HCl</w:t>
      </w:r>
    </w:p>
    <w:p w14:paraId="69801534" w14:textId="77777777" w:rsidR="009851DC" w:rsidRPr="00371501" w:rsidRDefault="00392FB4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11. Hydrogen sulf</w:t>
      </w:r>
      <w:r w:rsidR="009851DC" w:rsidRPr="00371501">
        <w:rPr>
          <w:rFonts w:asciiTheme="minorHAnsi" w:hAnsiTheme="minorHAnsi" w:cstheme="minorHAnsi"/>
          <w:sz w:val="22"/>
          <w:szCs w:val="22"/>
        </w:rPr>
        <w:t>ide, H</w:t>
      </w:r>
      <w:r w:rsidR="009851DC"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9851DC" w:rsidRPr="00371501">
        <w:rPr>
          <w:rFonts w:asciiTheme="minorHAnsi" w:hAnsiTheme="minorHAnsi" w:cstheme="minorHAnsi"/>
          <w:sz w:val="22"/>
          <w:szCs w:val="22"/>
        </w:rPr>
        <w:t>S</w:t>
      </w:r>
    </w:p>
    <w:p w14:paraId="71BA5457" w14:textId="77777777" w:rsidR="00D76BBF" w:rsidRPr="00371501" w:rsidRDefault="00D76BBF" w:rsidP="00371501">
      <w:pPr>
        <w:rPr>
          <w:rFonts w:asciiTheme="minorHAnsi" w:hAnsiTheme="minorHAnsi" w:cstheme="minorHAnsi"/>
          <w:sz w:val="22"/>
          <w:szCs w:val="22"/>
        </w:rPr>
      </w:pPr>
    </w:p>
    <w:p w14:paraId="14426F64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12. Hydrogen cyanide, HCN</w:t>
      </w:r>
    </w:p>
    <w:p w14:paraId="53B80474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558FA7A9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13. Phosgene, COCl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</w:p>
    <w:p w14:paraId="031FF037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7B4F1E15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14. Methanol, CH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371501">
        <w:rPr>
          <w:rFonts w:asciiTheme="minorHAnsi" w:hAnsiTheme="minorHAnsi" w:cstheme="minorHAnsi"/>
          <w:sz w:val="22"/>
          <w:szCs w:val="22"/>
        </w:rPr>
        <w:t>OH</w:t>
      </w:r>
    </w:p>
    <w:p w14:paraId="2541FD00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6F93ACA8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15. </w:t>
      </w:r>
      <w:r w:rsidR="003D223E" w:rsidRPr="00371501">
        <w:rPr>
          <w:rFonts w:asciiTheme="minorHAnsi" w:hAnsiTheme="minorHAnsi" w:cstheme="minorHAnsi"/>
          <w:sz w:val="22"/>
          <w:szCs w:val="22"/>
        </w:rPr>
        <w:t>Hydrazine, N</w:t>
      </w:r>
      <w:r w:rsidR="003D223E"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3D223E" w:rsidRPr="00371501">
        <w:rPr>
          <w:rFonts w:asciiTheme="minorHAnsi" w:hAnsiTheme="minorHAnsi" w:cstheme="minorHAnsi"/>
          <w:sz w:val="22"/>
          <w:szCs w:val="22"/>
        </w:rPr>
        <w:t>H</w:t>
      </w:r>
      <w:r w:rsidR="003D223E" w:rsidRPr="00371501">
        <w:rPr>
          <w:rFonts w:asciiTheme="minorHAnsi" w:hAnsiTheme="minorHAnsi" w:cstheme="minorHAnsi"/>
          <w:sz w:val="22"/>
          <w:szCs w:val="22"/>
          <w:vertAlign w:val="subscript"/>
        </w:rPr>
        <w:t>4</w:t>
      </w:r>
    </w:p>
    <w:p w14:paraId="0F53AA10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</w:p>
    <w:p w14:paraId="17AFD333" w14:textId="77777777" w:rsidR="009851DC" w:rsidRPr="00371501" w:rsidRDefault="009851DC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16. </w:t>
      </w:r>
      <w:r w:rsidR="003D223E" w:rsidRPr="00371501">
        <w:rPr>
          <w:rFonts w:asciiTheme="minorHAnsi" w:hAnsiTheme="minorHAnsi" w:cstheme="minorHAnsi"/>
          <w:sz w:val="22"/>
          <w:szCs w:val="22"/>
        </w:rPr>
        <w:t>Ethane, C</w:t>
      </w:r>
      <w:r w:rsidR="003D223E"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3D223E" w:rsidRPr="00371501">
        <w:rPr>
          <w:rFonts w:asciiTheme="minorHAnsi" w:hAnsiTheme="minorHAnsi" w:cstheme="minorHAnsi"/>
          <w:sz w:val="22"/>
          <w:szCs w:val="22"/>
        </w:rPr>
        <w:t>H</w:t>
      </w:r>
      <w:r w:rsidR="003D223E" w:rsidRPr="00371501">
        <w:rPr>
          <w:rFonts w:asciiTheme="minorHAnsi" w:hAnsiTheme="minorHAnsi" w:cstheme="minorHAnsi"/>
          <w:sz w:val="22"/>
          <w:szCs w:val="22"/>
          <w:vertAlign w:val="subscript"/>
        </w:rPr>
        <w:t>6</w:t>
      </w:r>
    </w:p>
    <w:p w14:paraId="4F460585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</w:p>
    <w:p w14:paraId="4C4EAFC9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17. Ethene, C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71501">
        <w:rPr>
          <w:rFonts w:asciiTheme="minorHAnsi" w:hAnsiTheme="minorHAnsi" w:cstheme="minorHAnsi"/>
          <w:sz w:val="22"/>
          <w:szCs w:val="22"/>
        </w:rPr>
        <w:t>H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4</w:t>
      </w:r>
    </w:p>
    <w:p w14:paraId="01BA7E27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</w:p>
    <w:p w14:paraId="6A864042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18. Ozone, O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3</w:t>
      </w:r>
    </w:p>
    <w:p w14:paraId="3B5C169F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</w:p>
    <w:p w14:paraId="56DC98CB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  <w:r w:rsidRPr="00371501">
        <w:rPr>
          <w:rFonts w:asciiTheme="minorHAnsi" w:hAnsiTheme="minorHAnsi" w:cstheme="minorHAnsi"/>
          <w:sz w:val="22"/>
          <w:szCs w:val="22"/>
        </w:rPr>
        <w:t>19. Methanoic acid, HCO</w:t>
      </w:r>
      <w:r w:rsidRPr="0037150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71501">
        <w:rPr>
          <w:rFonts w:asciiTheme="minorHAnsi" w:hAnsiTheme="minorHAnsi" w:cstheme="minorHAnsi"/>
          <w:sz w:val="22"/>
          <w:szCs w:val="22"/>
        </w:rPr>
        <w:t>H</w:t>
      </w:r>
    </w:p>
    <w:p w14:paraId="67DE8513" w14:textId="77777777" w:rsidR="003D223E" w:rsidRPr="00371501" w:rsidRDefault="003D223E" w:rsidP="00371501">
      <w:pPr>
        <w:rPr>
          <w:rFonts w:asciiTheme="minorHAnsi" w:hAnsiTheme="minorHAnsi" w:cstheme="minorHAnsi"/>
          <w:sz w:val="22"/>
          <w:szCs w:val="22"/>
        </w:rPr>
      </w:pPr>
    </w:p>
    <w:p w14:paraId="041433CF" w14:textId="187F7392" w:rsidR="0096038C" w:rsidRPr="002229E5" w:rsidRDefault="003D223E" w:rsidP="00371501">
      <w:pPr>
        <w:rPr>
          <w:rFonts w:asciiTheme="minorHAnsi" w:hAnsiTheme="minorHAnsi" w:cstheme="minorHAnsi"/>
          <w:sz w:val="22"/>
          <w:szCs w:val="22"/>
          <w:vertAlign w:val="subscript"/>
        </w:rPr>
      </w:pPr>
      <w:r w:rsidRPr="00371501">
        <w:rPr>
          <w:rFonts w:asciiTheme="minorHAnsi" w:hAnsiTheme="minorHAnsi" w:cstheme="minorHAnsi"/>
          <w:sz w:val="22"/>
          <w:szCs w:val="22"/>
        </w:rPr>
        <w:t xml:space="preserve">20. </w:t>
      </w:r>
      <w:r w:rsidR="00AA2BAE" w:rsidRPr="00371501">
        <w:rPr>
          <w:rFonts w:asciiTheme="minorHAnsi" w:hAnsiTheme="minorHAnsi" w:cstheme="minorHAnsi"/>
          <w:sz w:val="22"/>
          <w:szCs w:val="22"/>
        </w:rPr>
        <w:t>Phosphine, PH</w:t>
      </w:r>
      <w:r w:rsidR="00AA2BAE" w:rsidRPr="00371501">
        <w:rPr>
          <w:rFonts w:asciiTheme="minorHAnsi" w:hAnsiTheme="minorHAnsi" w:cstheme="minorHAnsi"/>
          <w:sz w:val="22"/>
          <w:szCs w:val="22"/>
          <w:vertAlign w:val="subscript"/>
        </w:rPr>
        <w:t>3</w:t>
      </w:r>
    </w:p>
    <w:sectPr w:rsidR="0096038C" w:rsidRPr="002229E5" w:rsidSect="00F1757B">
      <w:type w:val="continuous"/>
      <w:pgSz w:w="12240" w:h="15840" w:code="1"/>
      <w:pgMar w:top="1440" w:right="1440" w:bottom="1440" w:left="1440" w:header="100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AB69" w14:textId="77777777" w:rsidR="00F1757B" w:rsidRDefault="00F1757B">
      <w:r>
        <w:separator/>
      </w:r>
    </w:p>
  </w:endnote>
  <w:endnote w:type="continuationSeparator" w:id="0">
    <w:p w14:paraId="5D272BEA" w14:textId="77777777" w:rsidR="00F1757B" w:rsidRDefault="00F1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977B" w14:textId="2718BFF1" w:rsidR="00AA2BAE" w:rsidRDefault="003715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6040D4" wp14:editId="259AFEDB">
              <wp:simplePos x="0" y="0"/>
              <wp:positionH relativeFrom="column">
                <wp:posOffset>-28575</wp:posOffset>
              </wp:positionH>
              <wp:positionV relativeFrom="paragraph">
                <wp:posOffset>46990</wp:posOffset>
              </wp:positionV>
              <wp:extent cx="6321425" cy="0"/>
              <wp:effectExtent l="19050" t="38100" r="79375" b="114300"/>
              <wp:wrapNone/>
              <wp:docPr id="43174273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91BD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.7pt" to="49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">
              <v:shadow on="t" color="black" opacity="26214f" origin="-.5,-.5" offset=".74836mm,.74836mm"/>
            </v:line>
          </w:pict>
        </mc:Fallback>
      </mc:AlternateContent>
    </w:r>
  </w:p>
  <w:p w14:paraId="60091BF4" w14:textId="77777777" w:rsidR="00AA2BAE" w:rsidRPr="002C408B" w:rsidRDefault="00AA2BAE" w:rsidP="002C408B">
    <w:pPr>
      <w:pStyle w:val="Footer"/>
      <w:jc w:val="center"/>
      <w:rPr>
        <w:rFonts w:ascii="Verdana" w:hAnsi="Verdana"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27B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7D82" w14:textId="77777777" w:rsidR="00F1757B" w:rsidRDefault="00F1757B">
      <w:r>
        <w:separator/>
      </w:r>
    </w:p>
  </w:footnote>
  <w:footnote w:type="continuationSeparator" w:id="0">
    <w:p w14:paraId="44F6C44B" w14:textId="77777777" w:rsidR="00F1757B" w:rsidRDefault="00F1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E932" w14:textId="20673CDB" w:rsidR="00AA2BAE" w:rsidRPr="002229E5" w:rsidRDefault="0021711F" w:rsidP="002229E5">
    <w:pPr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MYP9u5 - C</w:t>
    </w:r>
    <w:r w:rsidR="00AA2BAE" w:rsidRPr="002229E5">
      <w:rPr>
        <w:rFonts w:asciiTheme="minorHAnsi" w:hAnsiTheme="minorHAnsi" w:cstheme="minorHAnsi"/>
        <w:sz w:val="22"/>
        <w:szCs w:val="22"/>
      </w:rPr>
      <w:t>ovalent structures</w:t>
    </w:r>
  </w:p>
  <w:p w14:paraId="6C76DC55" w14:textId="29EFC330" w:rsidR="00AA2BAE" w:rsidRDefault="00371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1F8BE" wp14:editId="59DD1724">
              <wp:simplePos x="0" y="0"/>
              <wp:positionH relativeFrom="column">
                <wp:posOffset>-6350</wp:posOffset>
              </wp:positionH>
              <wp:positionV relativeFrom="paragraph">
                <wp:posOffset>78105</wp:posOffset>
              </wp:positionV>
              <wp:extent cx="6394450" cy="0"/>
              <wp:effectExtent l="19050" t="38100" r="82550" b="114300"/>
              <wp:wrapNone/>
              <wp:docPr id="46558085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283B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15pt" to="50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"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CA"/>
    <w:multiLevelType w:val="hybridMultilevel"/>
    <w:tmpl w:val="1C28A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FA8"/>
    <w:multiLevelType w:val="hybridMultilevel"/>
    <w:tmpl w:val="95E4E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42D2A"/>
    <w:multiLevelType w:val="hybridMultilevel"/>
    <w:tmpl w:val="E0A0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6922"/>
    <w:multiLevelType w:val="hybridMultilevel"/>
    <w:tmpl w:val="E78EA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6C1"/>
    <w:multiLevelType w:val="hybridMultilevel"/>
    <w:tmpl w:val="217AC5DA"/>
    <w:lvl w:ilvl="0" w:tplc="E25A444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331140">
    <w:abstractNumId w:val="0"/>
  </w:num>
  <w:num w:numId="2" w16cid:durableId="576979885">
    <w:abstractNumId w:val="2"/>
  </w:num>
  <w:num w:numId="3" w16cid:durableId="237717361">
    <w:abstractNumId w:val="1"/>
  </w:num>
  <w:num w:numId="4" w16cid:durableId="1406681887">
    <w:abstractNumId w:val="4"/>
  </w:num>
  <w:num w:numId="5" w16cid:durableId="182504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F5"/>
    <w:rsid w:val="000872E2"/>
    <w:rsid w:val="000C576E"/>
    <w:rsid w:val="000F0ECD"/>
    <w:rsid w:val="0011486F"/>
    <w:rsid w:val="001D0FF5"/>
    <w:rsid w:val="001D3AFF"/>
    <w:rsid w:val="001E522D"/>
    <w:rsid w:val="0021711F"/>
    <w:rsid w:val="002229E5"/>
    <w:rsid w:val="002C408B"/>
    <w:rsid w:val="00371501"/>
    <w:rsid w:val="00392FB4"/>
    <w:rsid w:val="00393E31"/>
    <w:rsid w:val="003D223E"/>
    <w:rsid w:val="004E5BEE"/>
    <w:rsid w:val="005327B7"/>
    <w:rsid w:val="00600371"/>
    <w:rsid w:val="00653F90"/>
    <w:rsid w:val="006D5E54"/>
    <w:rsid w:val="008B237D"/>
    <w:rsid w:val="0096038C"/>
    <w:rsid w:val="009851DC"/>
    <w:rsid w:val="00A9315B"/>
    <w:rsid w:val="00AA2BAE"/>
    <w:rsid w:val="00C56C4A"/>
    <w:rsid w:val="00CD0EC1"/>
    <w:rsid w:val="00D32248"/>
    <w:rsid w:val="00D76BBF"/>
    <w:rsid w:val="00DE4B4E"/>
    <w:rsid w:val="00E35552"/>
    <w:rsid w:val="00EA3CFC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290BC"/>
  <w15:chartTrackingRefBased/>
  <w15:docId w15:val="{985B3107-EDCF-4FF7-836C-E55EB21E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4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and covalent structures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and covalent structures</dc:title>
  <dc:subject/>
  <dc:creator>user</dc:creator>
  <cp:keywords/>
  <dc:description/>
  <cp:lastModifiedBy>Graeme Hall</cp:lastModifiedBy>
  <cp:revision>2</cp:revision>
  <dcterms:created xsi:type="dcterms:W3CDTF">2024-05-07T14:29:00Z</dcterms:created>
  <dcterms:modified xsi:type="dcterms:W3CDTF">2024-05-07T14:29:00Z</dcterms:modified>
</cp:coreProperties>
</file>